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6F" w:rsidRDefault="00A1226F" w:rsidP="00B931F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226F" w:rsidRDefault="00A1226F" w:rsidP="00B931F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226F" w:rsidRDefault="00A1226F" w:rsidP="00B931F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226F" w:rsidRDefault="00A1226F" w:rsidP="00B931F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31F2" w:rsidRDefault="00B931F2" w:rsidP="00B931F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</w:t>
      </w:r>
    </w:p>
    <w:p w:rsidR="007B2E6B" w:rsidRDefault="00B931F2" w:rsidP="00B931F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</w:t>
      </w:r>
    </w:p>
    <w:p w:rsidR="00B931F2" w:rsidRDefault="007B2E6B" w:rsidP="00B931F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2E6B">
        <w:rPr>
          <w:rFonts w:ascii="Times New Roman" w:hAnsi="Times New Roman" w:cs="Times New Roman"/>
          <w:sz w:val="28"/>
          <w:szCs w:val="28"/>
        </w:rPr>
        <w:t xml:space="preserve">ФГБУ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2E6B">
        <w:rPr>
          <w:rFonts w:ascii="Times New Roman" w:hAnsi="Times New Roman" w:cs="Times New Roman"/>
          <w:sz w:val="28"/>
          <w:szCs w:val="28"/>
        </w:rPr>
        <w:t>Центр Российского регист</w:t>
      </w:r>
      <w:r>
        <w:rPr>
          <w:rFonts w:ascii="Times New Roman" w:hAnsi="Times New Roman" w:cs="Times New Roman"/>
          <w:sz w:val="28"/>
          <w:szCs w:val="28"/>
        </w:rPr>
        <w:t>ра гидротехнических сооружений»</w:t>
      </w:r>
      <w:r w:rsidRPr="007B2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период</w:t>
      </w:r>
    </w:p>
    <w:p w:rsidR="00B931F2" w:rsidRDefault="00B931F2" w:rsidP="00B931F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2017 года по 31 декабря 2017 года</w:t>
      </w:r>
    </w:p>
    <w:p w:rsidR="00B931F2" w:rsidRDefault="00B931F2" w:rsidP="00B931F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31F2" w:rsidRDefault="00B931F2" w:rsidP="00B931F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31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801"/>
        <w:gridCol w:w="2019"/>
        <w:gridCol w:w="2126"/>
        <w:gridCol w:w="1843"/>
        <w:gridCol w:w="992"/>
        <w:gridCol w:w="1701"/>
        <w:gridCol w:w="2307"/>
        <w:gridCol w:w="10"/>
        <w:gridCol w:w="944"/>
        <w:gridCol w:w="1842"/>
        <w:gridCol w:w="1701"/>
        <w:gridCol w:w="1985"/>
        <w:gridCol w:w="2126"/>
      </w:tblGrid>
      <w:tr w:rsidR="00B931F2" w:rsidTr="007B2E6B">
        <w:trPr>
          <w:trHeight w:val="1250"/>
        </w:trPr>
        <w:tc>
          <w:tcPr>
            <w:tcW w:w="709" w:type="dxa"/>
            <w:vMerge w:val="restart"/>
            <w:vAlign w:val="center"/>
          </w:tcPr>
          <w:p w:rsidR="00B931F2" w:rsidRPr="00076FCE" w:rsidRDefault="00B931F2" w:rsidP="00940D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31F2" w:rsidRPr="00076FCE" w:rsidRDefault="00B931F2" w:rsidP="00940D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C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01" w:type="dxa"/>
            <w:vMerge w:val="restart"/>
            <w:vAlign w:val="center"/>
          </w:tcPr>
          <w:p w:rsidR="00B931F2" w:rsidRPr="00076FCE" w:rsidRDefault="00B931F2" w:rsidP="00940D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CE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2019" w:type="dxa"/>
            <w:vMerge w:val="restart"/>
            <w:vAlign w:val="center"/>
          </w:tcPr>
          <w:p w:rsidR="00B931F2" w:rsidRPr="00076FCE" w:rsidRDefault="00B931F2" w:rsidP="00940D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C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662" w:type="dxa"/>
            <w:gridSpan w:val="4"/>
            <w:vAlign w:val="center"/>
          </w:tcPr>
          <w:p w:rsidR="00B931F2" w:rsidRPr="00076FCE" w:rsidRDefault="00B931F2" w:rsidP="00940D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CE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5103" w:type="dxa"/>
            <w:gridSpan w:val="4"/>
            <w:vAlign w:val="center"/>
          </w:tcPr>
          <w:p w:rsidR="00B931F2" w:rsidRPr="00076FCE" w:rsidRDefault="00B931F2" w:rsidP="00940D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CE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vAlign w:val="center"/>
          </w:tcPr>
          <w:p w:rsidR="00B931F2" w:rsidRPr="00076FCE" w:rsidRDefault="00B931F2" w:rsidP="00940D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CE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985" w:type="dxa"/>
            <w:vMerge w:val="restart"/>
            <w:vAlign w:val="center"/>
          </w:tcPr>
          <w:p w:rsidR="00437AC7" w:rsidRDefault="00B931F2" w:rsidP="00940D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FCE">
              <w:rPr>
                <w:rFonts w:ascii="Times New Roman" w:hAnsi="Times New Roman" w:cs="Times New Roman"/>
              </w:rPr>
              <w:t>Декларированный годовой доход</w:t>
            </w:r>
            <w:r w:rsidR="00437AC7" w:rsidRPr="00076FCE">
              <w:rPr>
                <w:rStyle w:val="a9"/>
                <w:rFonts w:ascii="Times New Roman" w:hAnsi="Times New Roman" w:cs="Times New Roman"/>
              </w:rPr>
              <w:footnoteReference w:id="1"/>
            </w:r>
            <w:r w:rsidR="00437AC7" w:rsidRPr="00076FCE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2126" w:type="dxa"/>
            <w:vMerge w:val="restart"/>
            <w:vAlign w:val="center"/>
          </w:tcPr>
          <w:p w:rsidR="00B931F2" w:rsidRDefault="00437AC7" w:rsidP="00C832C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FCE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076FCE">
              <w:rPr>
                <w:rStyle w:val="a9"/>
                <w:rFonts w:ascii="Times New Roman" w:hAnsi="Times New Roman" w:cs="Times New Roman"/>
              </w:rPr>
              <w:footnoteReference w:id="2"/>
            </w:r>
            <w:r w:rsidRPr="001057A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B931F2" w:rsidRPr="00076FCE">
              <w:rPr>
                <w:rFonts w:ascii="Times New Roman" w:hAnsi="Times New Roman" w:cs="Times New Roman"/>
              </w:rPr>
              <w:t xml:space="preserve">(вид </w:t>
            </w:r>
            <w:proofErr w:type="gramStart"/>
            <w:r w:rsidR="00B931F2" w:rsidRPr="00076FCE">
              <w:rPr>
                <w:rFonts w:ascii="Times New Roman" w:hAnsi="Times New Roman" w:cs="Times New Roman"/>
              </w:rPr>
              <w:t>приобретен</w:t>
            </w:r>
            <w:r w:rsidR="00B931F2">
              <w:rPr>
                <w:rFonts w:ascii="Times New Roman" w:hAnsi="Times New Roman" w:cs="Times New Roman"/>
              </w:rPr>
              <w:t>-</w:t>
            </w:r>
            <w:proofErr w:type="spellStart"/>
            <w:r w:rsidR="00B931F2" w:rsidRPr="00076FCE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="00B931F2" w:rsidRPr="00076FCE">
              <w:rPr>
                <w:rFonts w:ascii="Times New Roman" w:hAnsi="Times New Roman" w:cs="Times New Roman"/>
              </w:rPr>
              <w:t xml:space="preserve"> имущества, источники)</w:t>
            </w:r>
          </w:p>
        </w:tc>
      </w:tr>
      <w:tr w:rsidR="00B931F2" w:rsidTr="007B2E6B">
        <w:trPr>
          <w:cantSplit/>
          <w:trHeight w:val="1106"/>
        </w:trPr>
        <w:tc>
          <w:tcPr>
            <w:tcW w:w="709" w:type="dxa"/>
            <w:vMerge/>
          </w:tcPr>
          <w:p w:rsidR="00B931F2" w:rsidRDefault="00B931F2" w:rsidP="00940D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vMerge/>
          </w:tcPr>
          <w:p w:rsidR="00B931F2" w:rsidRDefault="00B931F2" w:rsidP="00940D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:rsidR="00B931F2" w:rsidRDefault="00B931F2" w:rsidP="00940D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931F2" w:rsidRPr="00076FCE" w:rsidRDefault="00B931F2" w:rsidP="00940D0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CE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843" w:type="dxa"/>
            <w:vAlign w:val="center"/>
          </w:tcPr>
          <w:p w:rsidR="00B931F2" w:rsidRPr="00076FCE" w:rsidRDefault="00B931F2" w:rsidP="00940D0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CE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extDirection w:val="tbRl"/>
          </w:tcPr>
          <w:p w:rsidR="00B931F2" w:rsidRPr="00076FCE" w:rsidRDefault="00B931F2" w:rsidP="00940D0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CE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Pr="00076FCE">
              <w:rPr>
                <w:rFonts w:ascii="Times New Roman" w:hAnsi="Times New Roman" w:cs="Times New Roman"/>
                <w:sz w:val="20"/>
                <w:szCs w:val="20"/>
              </w:rPr>
              <w:br/>
              <w:t>(кв.  м.)</w:t>
            </w:r>
          </w:p>
        </w:tc>
        <w:tc>
          <w:tcPr>
            <w:tcW w:w="1701" w:type="dxa"/>
            <w:vAlign w:val="center"/>
          </w:tcPr>
          <w:p w:rsidR="00B931F2" w:rsidRPr="00076FCE" w:rsidRDefault="00B931F2" w:rsidP="00940D0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CE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317" w:type="dxa"/>
            <w:gridSpan w:val="2"/>
            <w:vAlign w:val="center"/>
          </w:tcPr>
          <w:p w:rsidR="00B931F2" w:rsidRPr="00076FCE" w:rsidRDefault="00B931F2" w:rsidP="00940D0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CE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44" w:type="dxa"/>
            <w:textDirection w:val="tbRl"/>
          </w:tcPr>
          <w:p w:rsidR="00B931F2" w:rsidRPr="00076FCE" w:rsidRDefault="00B931F2" w:rsidP="00940D0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CE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Pr="00076FCE">
              <w:rPr>
                <w:rFonts w:ascii="Times New Roman" w:hAnsi="Times New Roman" w:cs="Times New Roman"/>
                <w:sz w:val="20"/>
                <w:szCs w:val="20"/>
              </w:rPr>
              <w:br/>
              <w:t>(кв. м.)</w:t>
            </w:r>
          </w:p>
        </w:tc>
        <w:tc>
          <w:tcPr>
            <w:tcW w:w="1842" w:type="dxa"/>
            <w:vAlign w:val="center"/>
          </w:tcPr>
          <w:p w:rsidR="00B931F2" w:rsidRPr="00076FCE" w:rsidRDefault="00B931F2" w:rsidP="00940D0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CE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B931F2" w:rsidRPr="00076FCE" w:rsidRDefault="00B931F2" w:rsidP="00940D0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931F2" w:rsidRPr="00076FCE" w:rsidRDefault="00B931F2" w:rsidP="00940D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931F2" w:rsidRPr="00076FCE" w:rsidRDefault="00B931F2" w:rsidP="00940D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E6B" w:rsidTr="007B2E6B">
        <w:tc>
          <w:tcPr>
            <w:tcW w:w="709" w:type="dxa"/>
            <w:vMerge w:val="restart"/>
          </w:tcPr>
          <w:p w:rsidR="007B2E6B" w:rsidRDefault="007B2E6B" w:rsidP="00940D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7B2E6B" w:rsidRDefault="007B2E6B" w:rsidP="00940D0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 w:val="restart"/>
          </w:tcPr>
          <w:p w:rsidR="007B2E6B" w:rsidRPr="00E3603D" w:rsidRDefault="007B2E6B" w:rsidP="00940D0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Горбенко И.П.</w:t>
            </w:r>
          </w:p>
        </w:tc>
        <w:tc>
          <w:tcPr>
            <w:tcW w:w="2019" w:type="dxa"/>
          </w:tcPr>
          <w:p w:rsidR="007B2E6B" w:rsidRPr="00076FCE" w:rsidRDefault="007B2E6B" w:rsidP="00940D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76FC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126" w:type="dxa"/>
          </w:tcPr>
          <w:p w:rsidR="007B2E6B" w:rsidRDefault="007B2E6B" w:rsidP="00940D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E585B">
              <w:rPr>
                <w:rFonts w:ascii="Times New Roman" w:hAnsi="Times New Roman" w:cs="Times New Roman"/>
              </w:rPr>
              <w:t>земельный участок</w:t>
            </w:r>
          </w:p>
          <w:p w:rsidR="007B2E6B" w:rsidRPr="00FE585B" w:rsidRDefault="007B2E6B" w:rsidP="00940D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B2E6B" w:rsidRPr="00FE585B" w:rsidRDefault="007B2E6B" w:rsidP="00940D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E585B">
              <w:rPr>
                <w:rFonts w:ascii="Times New Roman" w:hAnsi="Times New Roman" w:cs="Times New Roman"/>
              </w:rPr>
              <w:t xml:space="preserve">дача </w:t>
            </w:r>
          </w:p>
          <w:p w:rsidR="007B2E6B" w:rsidRPr="00FE585B" w:rsidRDefault="007B2E6B" w:rsidP="00940D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E585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7B2E6B" w:rsidRPr="00FE585B" w:rsidRDefault="007B2E6B" w:rsidP="00940D00">
            <w:pPr>
              <w:contextualSpacing/>
              <w:rPr>
                <w:rFonts w:ascii="Times New Roman" w:hAnsi="Times New Roman" w:cs="Times New Roman"/>
              </w:rPr>
            </w:pPr>
            <w:r w:rsidRPr="00FE585B">
              <w:rPr>
                <w:rFonts w:ascii="Times New Roman" w:hAnsi="Times New Roman" w:cs="Times New Roman"/>
              </w:rPr>
              <w:t>индивидуальная</w:t>
            </w:r>
          </w:p>
          <w:p w:rsidR="007B2E6B" w:rsidRPr="00FE585B" w:rsidRDefault="007B2E6B" w:rsidP="00940D00">
            <w:pPr>
              <w:contextualSpacing/>
              <w:rPr>
                <w:rFonts w:ascii="Times New Roman" w:hAnsi="Times New Roman" w:cs="Times New Roman"/>
              </w:rPr>
            </w:pPr>
            <w:r w:rsidRPr="00FE585B">
              <w:rPr>
                <w:rFonts w:ascii="Times New Roman" w:hAnsi="Times New Roman" w:cs="Times New Roman"/>
              </w:rPr>
              <w:t>индивидуальная</w:t>
            </w:r>
          </w:p>
          <w:p w:rsidR="007B2E6B" w:rsidRDefault="007B2E6B" w:rsidP="00940D00">
            <w:pPr>
              <w:contextualSpacing/>
              <w:rPr>
                <w:rFonts w:ascii="Times New Roman" w:hAnsi="Times New Roman" w:cs="Times New Roman"/>
              </w:rPr>
            </w:pPr>
            <w:r w:rsidRPr="00FE585B">
              <w:rPr>
                <w:rFonts w:ascii="Times New Roman" w:hAnsi="Times New Roman" w:cs="Times New Roman"/>
              </w:rPr>
              <w:t>индивидуальная</w:t>
            </w:r>
          </w:p>
          <w:p w:rsidR="007B2E6B" w:rsidRPr="00FE585B" w:rsidRDefault="007B2E6B" w:rsidP="00940D0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7B2E6B" w:rsidRPr="00FE585B" w:rsidRDefault="007B2E6B" w:rsidP="00940D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7B2E6B" w:rsidRPr="00FE585B" w:rsidRDefault="007B2E6B" w:rsidP="00940D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  <w:p w:rsidR="007B2E6B" w:rsidRDefault="007B2E6B" w:rsidP="00C832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</w:t>
            </w:r>
          </w:p>
          <w:p w:rsidR="007B2E6B" w:rsidRPr="00FE585B" w:rsidRDefault="007B2E6B" w:rsidP="00C832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1701" w:type="dxa"/>
          </w:tcPr>
          <w:p w:rsidR="007B2E6B" w:rsidRPr="00FE585B" w:rsidRDefault="007B2E6B" w:rsidP="00940D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E585B">
              <w:rPr>
                <w:rFonts w:ascii="Times New Roman" w:hAnsi="Times New Roman" w:cs="Times New Roman"/>
              </w:rPr>
              <w:t>Россия</w:t>
            </w:r>
          </w:p>
          <w:p w:rsidR="007B2E6B" w:rsidRPr="00FE585B" w:rsidRDefault="007B2E6B" w:rsidP="00940D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E585B">
              <w:rPr>
                <w:rFonts w:ascii="Times New Roman" w:hAnsi="Times New Roman" w:cs="Times New Roman"/>
              </w:rPr>
              <w:t>Россия</w:t>
            </w:r>
          </w:p>
          <w:p w:rsidR="007B2E6B" w:rsidRDefault="007B2E6B" w:rsidP="00940D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E585B">
              <w:rPr>
                <w:rFonts w:ascii="Times New Roman" w:hAnsi="Times New Roman" w:cs="Times New Roman"/>
              </w:rPr>
              <w:t>Россия</w:t>
            </w:r>
          </w:p>
          <w:p w:rsidR="007B2E6B" w:rsidRPr="00FE585B" w:rsidRDefault="007B2E6B" w:rsidP="00940D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7B2E6B" w:rsidRPr="00FE585B" w:rsidRDefault="007B2E6B" w:rsidP="00C832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54" w:type="dxa"/>
            <w:gridSpan w:val="2"/>
          </w:tcPr>
          <w:p w:rsidR="007B2E6B" w:rsidRPr="00FE585B" w:rsidRDefault="007B2E6B" w:rsidP="00940D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2" w:type="dxa"/>
          </w:tcPr>
          <w:p w:rsidR="007B2E6B" w:rsidRPr="00FE585B" w:rsidRDefault="007B2E6B" w:rsidP="00940D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E585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7B2E6B" w:rsidRPr="00FD4CB8" w:rsidRDefault="007B2E6B" w:rsidP="00940D0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CB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7B2E6B" w:rsidRPr="00FE585B" w:rsidRDefault="007B2E6B" w:rsidP="00C832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4CB8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Форд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Гэлекси</w:t>
            </w:r>
            <w:proofErr w:type="spellEnd"/>
            <w:r w:rsidRPr="00FD4C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B2E6B" w:rsidRPr="00FE585B" w:rsidRDefault="007B2E6B" w:rsidP="00940D0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B2E6B" w:rsidRPr="00F538D3" w:rsidRDefault="007B2E6B" w:rsidP="00C832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538D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590 422,58</w:t>
            </w:r>
          </w:p>
        </w:tc>
        <w:tc>
          <w:tcPr>
            <w:tcW w:w="2126" w:type="dxa"/>
          </w:tcPr>
          <w:p w:rsidR="007B2E6B" w:rsidRPr="0084723F" w:rsidRDefault="007B2E6B" w:rsidP="00940D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B2E6B" w:rsidTr="007B2E6B">
        <w:trPr>
          <w:trHeight w:val="588"/>
        </w:trPr>
        <w:tc>
          <w:tcPr>
            <w:tcW w:w="709" w:type="dxa"/>
            <w:vMerge/>
          </w:tcPr>
          <w:p w:rsidR="007B2E6B" w:rsidRDefault="007B2E6B" w:rsidP="00940D0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:rsidR="007B2E6B" w:rsidRPr="00FE585B" w:rsidRDefault="007B2E6B" w:rsidP="00940D0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7B2E6B" w:rsidRPr="00076FCE" w:rsidRDefault="007B2E6B" w:rsidP="00940D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E585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126" w:type="dxa"/>
          </w:tcPr>
          <w:p w:rsidR="007B2E6B" w:rsidRPr="00FE585B" w:rsidRDefault="007B2E6B" w:rsidP="00940D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B2E6B" w:rsidRPr="00FE585B" w:rsidRDefault="007B2E6B" w:rsidP="00940D0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B2E6B" w:rsidRPr="00FE585B" w:rsidRDefault="007B2E6B" w:rsidP="00940D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B2E6B" w:rsidRPr="00FE585B" w:rsidRDefault="007B2E6B" w:rsidP="00940D0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2E6B" w:rsidRPr="00FE585B" w:rsidRDefault="007B2E6B" w:rsidP="00940D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7B2E6B" w:rsidRPr="00FE585B" w:rsidRDefault="007B2E6B" w:rsidP="00940D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</w:tcPr>
          <w:p w:rsidR="007B2E6B" w:rsidRDefault="007B2E6B" w:rsidP="00940D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B2E6B" w:rsidRPr="00FE585B" w:rsidRDefault="007B2E6B" w:rsidP="00940D0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7B2E6B" w:rsidRPr="00FE585B" w:rsidRDefault="007B2E6B" w:rsidP="00940D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7B2E6B" w:rsidRPr="00FE585B" w:rsidRDefault="007B2E6B" w:rsidP="00940D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7B2E6B" w:rsidRPr="00FD4CB8" w:rsidRDefault="007B2E6B" w:rsidP="00940D0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B2E6B" w:rsidRPr="00F538D3" w:rsidRDefault="007B2E6B" w:rsidP="00C832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326 876</w:t>
            </w:r>
            <w:r w:rsidRPr="00F538D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126" w:type="dxa"/>
          </w:tcPr>
          <w:p w:rsidR="007B2E6B" w:rsidRPr="005803E1" w:rsidRDefault="007B2E6B" w:rsidP="00940D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B2E6B" w:rsidTr="007B2E6B">
        <w:tc>
          <w:tcPr>
            <w:tcW w:w="709" w:type="dxa"/>
            <w:vMerge w:val="restart"/>
          </w:tcPr>
          <w:p w:rsidR="007B2E6B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B2E6B" w:rsidRPr="005803E1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</w:t>
            </w:r>
          </w:p>
        </w:tc>
        <w:tc>
          <w:tcPr>
            <w:tcW w:w="2801" w:type="dxa"/>
            <w:vMerge w:val="restart"/>
          </w:tcPr>
          <w:p w:rsidR="007B2E6B" w:rsidRPr="00E3603D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Боголюбов В.К.</w:t>
            </w:r>
          </w:p>
        </w:tc>
        <w:tc>
          <w:tcPr>
            <w:tcW w:w="2019" w:type="dxa"/>
          </w:tcPr>
          <w:p w:rsidR="007B2E6B" w:rsidRPr="00076FCE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76F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126" w:type="dxa"/>
          </w:tcPr>
          <w:p w:rsidR="007B2E6B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E585B">
              <w:rPr>
                <w:rFonts w:ascii="Times New Roman" w:hAnsi="Times New Roman" w:cs="Times New Roman"/>
              </w:rPr>
              <w:t>земельный участок</w:t>
            </w:r>
          </w:p>
          <w:p w:rsidR="007B2E6B" w:rsidRPr="00FE585B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E585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7B2E6B" w:rsidRPr="00FE585B" w:rsidRDefault="007B2E6B" w:rsidP="00A33D0A">
            <w:pPr>
              <w:contextualSpacing/>
              <w:rPr>
                <w:rFonts w:ascii="Times New Roman" w:hAnsi="Times New Roman" w:cs="Times New Roman"/>
              </w:rPr>
            </w:pPr>
            <w:r w:rsidRPr="00FE585B">
              <w:rPr>
                <w:rFonts w:ascii="Times New Roman" w:hAnsi="Times New Roman" w:cs="Times New Roman"/>
              </w:rPr>
              <w:t>индивидуальная</w:t>
            </w:r>
          </w:p>
          <w:p w:rsidR="007B2E6B" w:rsidRPr="00FE585B" w:rsidRDefault="007B2E6B" w:rsidP="00A33D0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992" w:type="dxa"/>
          </w:tcPr>
          <w:p w:rsidR="007B2E6B" w:rsidRPr="00FE585B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  <w:p w:rsidR="007B2E6B" w:rsidRPr="00FE585B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701" w:type="dxa"/>
          </w:tcPr>
          <w:p w:rsidR="007B2E6B" w:rsidRPr="00FE585B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E585B">
              <w:rPr>
                <w:rFonts w:ascii="Times New Roman" w:hAnsi="Times New Roman" w:cs="Times New Roman"/>
              </w:rPr>
              <w:t>Россия</w:t>
            </w:r>
          </w:p>
          <w:p w:rsidR="007B2E6B" w:rsidRPr="00FE585B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E585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7B2E6B" w:rsidRPr="00A039E3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gridSpan w:val="2"/>
          </w:tcPr>
          <w:p w:rsidR="007B2E6B" w:rsidRPr="00A039E3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7B2E6B" w:rsidRPr="00A039E3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7B2E6B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CB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7B2E6B" w:rsidRPr="00FD4CB8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CB8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7B2E6B" w:rsidRPr="00F538D3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1 940 249,91</w:t>
            </w:r>
          </w:p>
        </w:tc>
        <w:tc>
          <w:tcPr>
            <w:tcW w:w="2126" w:type="dxa"/>
          </w:tcPr>
          <w:p w:rsidR="007B2E6B" w:rsidRPr="005803E1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B2E6B" w:rsidTr="007B2E6B">
        <w:trPr>
          <w:trHeight w:val="796"/>
        </w:trPr>
        <w:tc>
          <w:tcPr>
            <w:tcW w:w="709" w:type="dxa"/>
            <w:vMerge/>
          </w:tcPr>
          <w:p w:rsidR="007B2E6B" w:rsidRPr="005803E1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:rsidR="007B2E6B" w:rsidRPr="00A039E3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7B2E6B" w:rsidRPr="00076FCE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039E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126" w:type="dxa"/>
          </w:tcPr>
          <w:p w:rsidR="007B2E6B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E585B">
              <w:rPr>
                <w:rFonts w:ascii="Times New Roman" w:hAnsi="Times New Roman" w:cs="Times New Roman"/>
              </w:rPr>
              <w:t>земельный участок</w:t>
            </w:r>
          </w:p>
          <w:p w:rsidR="007B2E6B" w:rsidRPr="00FE585B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E585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7B2E6B" w:rsidRPr="00FE585B" w:rsidRDefault="007B2E6B" w:rsidP="00A33D0A">
            <w:pPr>
              <w:contextualSpacing/>
              <w:rPr>
                <w:rFonts w:ascii="Times New Roman" w:hAnsi="Times New Roman" w:cs="Times New Roman"/>
              </w:rPr>
            </w:pPr>
            <w:r w:rsidRPr="00FE585B">
              <w:rPr>
                <w:rFonts w:ascii="Times New Roman" w:hAnsi="Times New Roman" w:cs="Times New Roman"/>
              </w:rPr>
              <w:t>индивидуальная</w:t>
            </w:r>
          </w:p>
          <w:p w:rsidR="007B2E6B" w:rsidRPr="00FE585B" w:rsidRDefault="007B2E6B" w:rsidP="00A33D0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992" w:type="dxa"/>
          </w:tcPr>
          <w:p w:rsidR="007B2E6B" w:rsidRPr="00FE585B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7B2E6B" w:rsidRPr="00FE585B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701" w:type="dxa"/>
          </w:tcPr>
          <w:p w:rsidR="007B2E6B" w:rsidRPr="00FE585B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E585B">
              <w:rPr>
                <w:rFonts w:ascii="Times New Roman" w:hAnsi="Times New Roman" w:cs="Times New Roman"/>
              </w:rPr>
              <w:t>Россия</w:t>
            </w:r>
          </w:p>
          <w:p w:rsidR="007B2E6B" w:rsidRPr="00FE585B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E585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7B2E6B" w:rsidRPr="00A039E3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gridSpan w:val="2"/>
          </w:tcPr>
          <w:p w:rsidR="007B2E6B" w:rsidRPr="00A039E3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7B2E6B" w:rsidRPr="00A039E3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7B2E6B" w:rsidRPr="007B2E6B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B2E6B" w:rsidRPr="00F538D3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194 185,82</w:t>
            </w:r>
          </w:p>
        </w:tc>
        <w:tc>
          <w:tcPr>
            <w:tcW w:w="2126" w:type="dxa"/>
          </w:tcPr>
          <w:p w:rsidR="007B2E6B" w:rsidRPr="005803E1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B2E6B" w:rsidRPr="005803E1" w:rsidTr="007B2E6B">
        <w:tc>
          <w:tcPr>
            <w:tcW w:w="709" w:type="dxa"/>
          </w:tcPr>
          <w:p w:rsidR="007B2E6B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801" w:type="dxa"/>
          </w:tcPr>
          <w:p w:rsidR="007B2E6B" w:rsidRPr="00855CFE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Щирова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И.И.</w:t>
            </w:r>
          </w:p>
        </w:tc>
        <w:tc>
          <w:tcPr>
            <w:tcW w:w="2019" w:type="dxa"/>
          </w:tcPr>
          <w:p w:rsidR="007B2E6B" w:rsidRPr="00076FCE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76FCE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126" w:type="dxa"/>
          </w:tcPr>
          <w:p w:rsidR="007B2E6B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B2E6B" w:rsidRPr="00855CFE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7B2E6B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5CFE">
              <w:rPr>
                <w:rFonts w:ascii="Times New Roman" w:hAnsi="Times New Roman" w:cs="Times New Roman"/>
              </w:rPr>
              <w:t>Индивидуальная</w:t>
            </w:r>
          </w:p>
          <w:p w:rsidR="007B2E6B" w:rsidRPr="00855CFE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5CF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7B2E6B" w:rsidRPr="00017252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7252">
              <w:rPr>
                <w:rFonts w:ascii="Times New Roman" w:hAnsi="Times New Roman" w:cs="Times New Roman"/>
              </w:rPr>
              <w:t>119</w:t>
            </w:r>
          </w:p>
          <w:p w:rsidR="007B2E6B" w:rsidRPr="00017252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7252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701" w:type="dxa"/>
          </w:tcPr>
          <w:p w:rsidR="007B2E6B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5CFE">
              <w:rPr>
                <w:rFonts w:ascii="Times New Roman" w:hAnsi="Times New Roman" w:cs="Times New Roman"/>
              </w:rPr>
              <w:t>Россия</w:t>
            </w:r>
          </w:p>
          <w:p w:rsidR="007B2E6B" w:rsidRPr="00855CFE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5CF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7B2E6B" w:rsidRPr="006F55A5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F55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gridSpan w:val="2"/>
          </w:tcPr>
          <w:p w:rsidR="007B2E6B" w:rsidRPr="006F55A5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F55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7B2E6B" w:rsidRPr="006F55A5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F55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7B2E6B" w:rsidRPr="00FD4CB8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CB8">
              <w:rPr>
                <w:rFonts w:ascii="Times New Roman" w:hAnsi="Times New Roman" w:cs="Times New Roman"/>
                <w:sz w:val="20"/>
                <w:szCs w:val="20"/>
              </w:rPr>
              <w:t>Легков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FD4CB8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D4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2E6B" w:rsidRPr="00FD4CB8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Тойота</w:t>
            </w:r>
            <w:r w:rsidRPr="00FD4C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B2E6B" w:rsidRPr="00017252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Фольксваген</w:t>
            </w:r>
          </w:p>
        </w:tc>
        <w:tc>
          <w:tcPr>
            <w:tcW w:w="1985" w:type="dxa"/>
          </w:tcPr>
          <w:p w:rsidR="007B2E6B" w:rsidRPr="00F538D3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7252">
              <w:rPr>
                <w:rFonts w:ascii="Times New Roman" w:hAnsi="Times New Roman" w:cs="Times New Roman"/>
              </w:rPr>
              <w:t>1 557 000,18</w:t>
            </w:r>
          </w:p>
          <w:p w:rsidR="007B2E6B" w:rsidRPr="00F538D3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2E6B" w:rsidRPr="005803E1" w:rsidRDefault="007B2E6B" w:rsidP="00A33D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B2E6B" w:rsidRPr="00437AC7" w:rsidRDefault="007B2E6B" w:rsidP="00437A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B2E6B" w:rsidRPr="00437AC7" w:rsidSect="00B931F2">
      <w:endnotePr>
        <w:numFmt w:val="decimal"/>
      </w:endnotePr>
      <w:pgSz w:w="23814" w:h="16840" w:orient="landscape" w:code="8"/>
      <w:pgMar w:top="1134" w:right="1134" w:bottom="567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A48" w:rsidRDefault="001D0A48" w:rsidP="00B931F2">
      <w:pPr>
        <w:spacing w:after="0" w:line="240" w:lineRule="auto"/>
      </w:pPr>
      <w:r>
        <w:separator/>
      </w:r>
    </w:p>
  </w:endnote>
  <w:endnote w:type="continuationSeparator" w:id="0">
    <w:p w:rsidR="001D0A48" w:rsidRDefault="001D0A48" w:rsidP="00B93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A48" w:rsidRDefault="001D0A48" w:rsidP="00B931F2">
      <w:pPr>
        <w:spacing w:after="0" w:line="240" w:lineRule="auto"/>
      </w:pPr>
      <w:r>
        <w:separator/>
      </w:r>
    </w:p>
  </w:footnote>
  <w:footnote w:type="continuationSeparator" w:id="0">
    <w:p w:rsidR="001D0A48" w:rsidRDefault="001D0A48" w:rsidP="00B931F2">
      <w:pPr>
        <w:spacing w:after="0" w:line="240" w:lineRule="auto"/>
      </w:pPr>
      <w:r>
        <w:continuationSeparator/>
      </w:r>
    </w:p>
  </w:footnote>
  <w:footnote w:id="1">
    <w:p w:rsidR="00437AC7" w:rsidRPr="00437AC7" w:rsidRDefault="00437AC7" w:rsidP="00437AC7"/>
  </w:footnote>
  <w:footnote w:id="2">
    <w:p w:rsidR="00437AC7" w:rsidRPr="001057A8" w:rsidRDefault="00437AC7" w:rsidP="00B931F2">
      <w:pPr>
        <w:pStyle w:val="a7"/>
        <w:rPr>
          <w:sz w:val="28"/>
          <w:szCs w:val="2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F2"/>
    <w:rsid w:val="00112D0A"/>
    <w:rsid w:val="001D0A48"/>
    <w:rsid w:val="001D21AF"/>
    <w:rsid w:val="003D60C1"/>
    <w:rsid w:val="00437AC7"/>
    <w:rsid w:val="005720A3"/>
    <w:rsid w:val="006F55A5"/>
    <w:rsid w:val="007B2E6B"/>
    <w:rsid w:val="008525E6"/>
    <w:rsid w:val="00A1226F"/>
    <w:rsid w:val="00A33D0A"/>
    <w:rsid w:val="00B50CC7"/>
    <w:rsid w:val="00B931F2"/>
    <w:rsid w:val="00C832C6"/>
    <w:rsid w:val="00CC0D54"/>
    <w:rsid w:val="00FB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unhideWhenUsed/>
    <w:rsid w:val="00B931F2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B931F2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B931F2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437AC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37AC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37A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unhideWhenUsed/>
    <w:rsid w:val="00B931F2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B931F2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B931F2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437AC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37AC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37A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UserRTN</cp:lastModifiedBy>
  <cp:revision>3</cp:revision>
  <dcterms:created xsi:type="dcterms:W3CDTF">2018-05-22T13:28:00Z</dcterms:created>
  <dcterms:modified xsi:type="dcterms:W3CDTF">2018-05-22T14:17:00Z</dcterms:modified>
</cp:coreProperties>
</file>